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BE" w:rsidRPr="00377ABE" w:rsidRDefault="00377ABE" w:rsidP="00377ABE">
      <w:pPr>
        <w:pStyle w:val="3"/>
        <w:spacing w:line="360" w:lineRule="exact"/>
        <w:ind w:leftChars="-236" w:left="72" w:rightChars="-237" w:right="-569" w:hangingChars="177" w:hanging="638"/>
        <w:jc w:val="center"/>
        <w:rPr>
          <w:sz w:val="36"/>
        </w:rPr>
      </w:pPr>
      <w:bookmarkStart w:id="0" w:name="_Toc453748295"/>
      <w:proofErr w:type="spellStart"/>
      <w:r w:rsidRPr="00377ABE">
        <w:rPr>
          <w:rFonts w:hint="eastAsia"/>
          <w:sz w:val="36"/>
        </w:rPr>
        <w:t>國立政治大學教育行政與政策研究所學位論文計畫口試申請表</w:t>
      </w:r>
      <w:bookmarkEnd w:id="0"/>
      <w:proofErr w:type="spellEnd"/>
    </w:p>
    <w:p w:rsidR="00377ABE" w:rsidRPr="00377ABE" w:rsidRDefault="00377ABE" w:rsidP="00377ABE">
      <w:pPr>
        <w:snapToGrid w:val="0"/>
        <w:spacing w:line="200" w:lineRule="exact"/>
        <w:rPr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165"/>
        <w:gridCol w:w="15"/>
        <w:gridCol w:w="213"/>
        <w:gridCol w:w="1917"/>
        <w:gridCol w:w="476"/>
        <w:gridCol w:w="704"/>
        <w:gridCol w:w="572"/>
        <w:gridCol w:w="766"/>
        <w:gridCol w:w="368"/>
        <w:gridCol w:w="790"/>
        <w:gridCol w:w="62"/>
        <w:gridCol w:w="490"/>
        <w:gridCol w:w="238"/>
        <w:gridCol w:w="333"/>
        <w:gridCol w:w="457"/>
        <w:gridCol w:w="154"/>
        <w:gridCol w:w="1871"/>
      </w:tblGrid>
      <w:tr w:rsidR="00377ABE" w:rsidTr="00E43EAA">
        <w:trPr>
          <w:trHeight w:val="878"/>
        </w:trPr>
        <w:tc>
          <w:tcPr>
            <w:tcW w:w="10833" w:type="dxa"/>
            <w:gridSpan w:val="18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7ABE" w:rsidRPr="002B7318" w:rsidRDefault="00377ABE" w:rsidP="00E43EAA">
            <w:pPr>
              <w:snapToGrid w:val="0"/>
              <w:spacing w:line="360" w:lineRule="exact"/>
              <w:jc w:val="center"/>
              <w:rPr>
                <w:rFonts w:ascii="標楷體" w:eastAsia="標楷體"/>
                <w:spacing w:val="-20"/>
                <w:sz w:val="36"/>
                <w:szCs w:val="36"/>
              </w:rPr>
            </w:pPr>
            <w:r w:rsidRPr="0030072D">
              <w:rPr>
                <w:rFonts w:ascii="標楷體" w:eastAsia="標楷體" w:hint="eastAsia"/>
                <w:spacing w:val="-20"/>
                <w:sz w:val="40"/>
                <w:szCs w:val="36"/>
              </w:rPr>
              <w:t>國立政治大學教育行政與政策研究所學位論文計畫口試申請表</w:t>
            </w:r>
            <w:r w:rsidRPr="002B7318">
              <w:rPr>
                <w:rFonts w:ascii="標楷體" w:eastAsia="標楷體" w:hint="eastAsia"/>
                <w:sz w:val="36"/>
                <w:szCs w:val="36"/>
              </w:rPr>
              <w:t xml:space="preserve">                                  </w:t>
            </w:r>
          </w:p>
          <w:p w:rsidR="00377ABE" w:rsidRDefault="00377ABE" w:rsidP="00E43EAA">
            <w:pPr>
              <w:snapToGrid w:val="0"/>
              <w:spacing w:line="360" w:lineRule="exac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填表日期：      年      月     日</w:t>
            </w:r>
          </w:p>
        </w:tc>
      </w:tr>
      <w:tr w:rsidR="00377ABE" w:rsidTr="00E43EAA">
        <w:trPr>
          <w:trHeight w:val="382"/>
        </w:trPr>
        <w:tc>
          <w:tcPr>
            <w:tcW w:w="1242" w:type="dxa"/>
            <w:vMerge w:val="restart"/>
            <w:tcBorders>
              <w:top w:val="nil"/>
              <w:lef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申請學生</w:t>
            </w: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學  號</w:t>
            </w:r>
          </w:p>
        </w:tc>
        <w:tc>
          <w:tcPr>
            <w:tcW w:w="2518" w:type="dxa"/>
            <w:gridSpan w:val="4"/>
            <w:tcBorders>
              <w:top w:val="nil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2281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377ABE" w:rsidRPr="00294913" w:rsidRDefault="00377ABE" w:rsidP="00E43EAA">
            <w:pPr>
              <w:jc w:val="center"/>
              <w:rPr>
                <w:rFonts w:eastAsia="標楷體"/>
              </w:rPr>
            </w:pPr>
            <w:r w:rsidRPr="00294913">
              <w:rPr>
                <w:rFonts w:eastAsia="標楷體"/>
              </w:rPr>
              <w:t>e-mail</w:t>
            </w:r>
          </w:p>
        </w:tc>
        <w:tc>
          <w:tcPr>
            <w:tcW w:w="2482" w:type="dxa"/>
            <w:gridSpan w:val="3"/>
            <w:tcBorders>
              <w:top w:val="nil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ind w:firstLineChars="50" w:firstLine="120"/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聯 絡 電 話</w:t>
            </w:r>
          </w:p>
        </w:tc>
      </w:tr>
      <w:tr w:rsidR="00377ABE" w:rsidTr="00E43EAA">
        <w:trPr>
          <w:trHeight w:val="156"/>
        </w:trPr>
        <w:tc>
          <w:tcPr>
            <w:tcW w:w="1242" w:type="dxa"/>
            <w:vMerge/>
            <w:tcBorders>
              <w:lef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6"/>
            <w:tcBorders>
              <w:right w:val="single" w:sz="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</w:tr>
      <w:tr w:rsidR="00377ABE" w:rsidTr="00E43EAA">
        <w:trPr>
          <w:trHeight w:val="758"/>
        </w:trPr>
        <w:tc>
          <w:tcPr>
            <w:tcW w:w="124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482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7ABE" w:rsidRPr="00415124" w:rsidRDefault="00377ABE" w:rsidP="00E43EA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ind w:leftChars="-11" w:left="-26" w:rightChars="-5" w:right="-12"/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指導教授</w:t>
            </w:r>
          </w:p>
          <w:p w:rsidR="00377ABE" w:rsidRPr="00415124" w:rsidRDefault="00377ABE" w:rsidP="00E43EAA">
            <w:pPr>
              <w:ind w:leftChars="-11" w:left="-26" w:rightChars="-5" w:right="-12"/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意見及簽章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bottom"/>
          </w:tcPr>
          <w:p w:rsidR="00377ABE" w:rsidRPr="00415124" w:rsidRDefault="00377ABE" w:rsidP="00E43EAA">
            <w:pPr>
              <w:rPr>
                <w:rFonts w:ascii="標楷體" w:eastAsia="標楷體"/>
              </w:rPr>
            </w:pPr>
            <w:bookmarkStart w:id="1" w:name="_GoBack"/>
            <w:bookmarkEnd w:id="1"/>
          </w:p>
        </w:tc>
      </w:tr>
      <w:tr w:rsidR="00377ABE" w:rsidTr="00E43EAA">
        <w:trPr>
          <w:trHeight w:val="413"/>
        </w:trPr>
        <w:tc>
          <w:tcPr>
            <w:tcW w:w="124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377ABE" w:rsidRPr="00415124" w:rsidRDefault="00377ABE" w:rsidP="00E43EAA">
            <w:pPr>
              <w:spacing w:line="0" w:lineRule="atLeast"/>
              <w:jc w:val="center"/>
              <w:rPr>
                <w:rFonts w:eastAsia="標楷體"/>
              </w:rPr>
            </w:pPr>
            <w:r w:rsidRPr="00415124">
              <w:rPr>
                <w:rFonts w:ascii="標楷體" w:eastAsia="標楷體" w:hint="eastAsia"/>
              </w:rPr>
              <w:t>口試時間</w:t>
            </w:r>
          </w:p>
        </w:tc>
        <w:tc>
          <w:tcPr>
            <w:tcW w:w="9591" w:type="dxa"/>
            <w:gridSpan w:val="17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415124">
              <w:rPr>
                <w:rFonts w:ascii="標楷體" w:eastAsia="標楷體" w:hint="eastAsia"/>
              </w:rPr>
              <w:t xml:space="preserve">      年   月   日（星期   ）    時    分</w:t>
            </w:r>
          </w:p>
        </w:tc>
      </w:tr>
      <w:tr w:rsidR="00377ABE" w:rsidTr="00E43EAA">
        <w:trPr>
          <w:trHeight w:val="397"/>
        </w:trPr>
        <w:tc>
          <w:tcPr>
            <w:tcW w:w="1242" w:type="dxa"/>
            <w:tcBorders>
              <w:left w:val="thinThickThinSmallGap" w:sz="24" w:space="0" w:color="auto"/>
              <w:bottom w:val="nil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eastAsia="標楷體"/>
              </w:rPr>
            </w:pPr>
            <w:r w:rsidRPr="00415124">
              <w:rPr>
                <w:rFonts w:ascii="標楷體" w:eastAsia="標楷體" w:hint="eastAsia"/>
              </w:rPr>
              <w:t>口試地點</w:t>
            </w:r>
          </w:p>
        </w:tc>
        <w:tc>
          <w:tcPr>
            <w:tcW w:w="9591" w:type="dxa"/>
            <w:gridSpan w:val="17"/>
            <w:tcBorders>
              <w:bottom w:val="nil"/>
              <w:righ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rPr>
                <w:rFonts w:eastAsia="標楷體"/>
              </w:rPr>
            </w:pPr>
            <w:r w:rsidRPr="00415124">
              <w:rPr>
                <w:rFonts w:eastAsia="標楷體" w:hint="eastAsia"/>
              </w:rPr>
              <w:t>教育學院（井塘樓）</w:t>
            </w:r>
            <w:r w:rsidRPr="00415124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</w:t>
            </w:r>
            <w:r w:rsidRPr="00415124">
              <w:rPr>
                <w:rFonts w:eastAsia="標楷體" w:hint="eastAsia"/>
              </w:rPr>
              <w:t>樓</w:t>
            </w:r>
            <w:r w:rsidRPr="00415124">
              <w:rPr>
                <w:rFonts w:eastAsia="標楷體" w:hint="eastAsia"/>
              </w:rPr>
              <w:t xml:space="preserve">          </w:t>
            </w:r>
            <w:r w:rsidRPr="00415124">
              <w:rPr>
                <w:rFonts w:eastAsia="標楷體" w:hint="eastAsia"/>
              </w:rPr>
              <w:t>室</w:t>
            </w:r>
          </w:p>
        </w:tc>
      </w:tr>
      <w:tr w:rsidR="00377ABE" w:rsidTr="00E43EAA">
        <w:trPr>
          <w:trHeight w:val="382"/>
        </w:trPr>
        <w:tc>
          <w:tcPr>
            <w:tcW w:w="10833" w:type="dxa"/>
            <w:gridSpan w:val="18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7ABE" w:rsidRPr="00415124" w:rsidRDefault="00377ABE" w:rsidP="00E43EAA">
            <w:pPr>
              <w:jc w:val="center"/>
              <w:rPr>
                <w:rFonts w:ascii="標楷體" w:eastAsia="標楷體"/>
              </w:rPr>
            </w:pPr>
            <w:r w:rsidRPr="00415124">
              <w:rPr>
                <w:rFonts w:ascii="標楷體" w:eastAsia="標楷體" w:hint="eastAsia"/>
              </w:rPr>
              <w:t>擬聘學位考試委員略歷 (校內或校外委員請直接勾選)</w:t>
            </w:r>
          </w:p>
        </w:tc>
      </w:tr>
      <w:tr w:rsidR="00377ABE" w:rsidTr="00E43EAA">
        <w:trPr>
          <w:trHeight w:val="368"/>
        </w:trPr>
        <w:tc>
          <w:tcPr>
            <w:tcW w:w="1635" w:type="dxa"/>
            <w:gridSpan w:val="4"/>
            <w:tcBorders>
              <w:top w:val="nil"/>
              <w:left w:val="thinThickThinSmallGap" w:sz="2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 w:rsidRPr="006F033A">
              <w:rPr>
                <w:rFonts w:ascii="標楷體" w:eastAsia="標楷體" w:hint="eastAsia"/>
              </w:rPr>
              <w:t>委員姓名</w:t>
            </w:r>
          </w:p>
        </w:tc>
        <w:tc>
          <w:tcPr>
            <w:tcW w:w="23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 w:rsidRPr="006F033A">
              <w:rPr>
                <w:rFonts w:ascii="標楷體" w:eastAsia="標楷體" w:hint="eastAsia"/>
              </w:rPr>
              <w:t>符合資格之職務</w:t>
            </w:r>
          </w:p>
        </w:tc>
        <w:tc>
          <w:tcPr>
            <w:tcW w:w="241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 w:rsidRPr="006F033A">
              <w:rPr>
                <w:rFonts w:ascii="標楷體" w:eastAsia="標楷體" w:hint="eastAsia"/>
              </w:rPr>
              <w:t>符合學位授予法條次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 w:rsidRPr="006F033A">
              <w:rPr>
                <w:rFonts w:ascii="標楷體" w:eastAsia="標楷體" w:hint="eastAsia"/>
              </w:rPr>
              <w:t>校內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 w:rsidRPr="006F033A">
              <w:rPr>
                <w:rFonts w:ascii="標楷體" w:eastAsia="標楷體" w:hint="eastAsia"/>
              </w:rPr>
              <w:t>校外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有教</w:t>
            </w:r>
          </w:p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師證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ABE" w:rsidRPr="006F033A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備註說明</w:t>
            </w:r>
          </w:p>
        </w:tc>
      </w:tr>
      <w:tr w:rsidR="00377ABE" w:rsidTr="00E43EAA">
        <w:trPr>
          <w:trHeight w:val="1799"/>
        </w:trPr>
        <w:tc>
          <w:tcPr>
            <w:tcW w:w="1635" w:type="dxa"/>
            <w:gridSpan w:val="4"/>
            <w:tcBorders>
              <w:left w:val="thinThickThinSmallGap" w:sz="24" w:space="0" w:color="auto"/>
            </w:tcBorders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(指導教授)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377ABE" w:rsidRDefault="00377ABE" w:rsidP="00E43EAA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第十一條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第____款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377ABE" w:rsidRDefault="00377ABE" w:rsidP="00E43EAA">
            <w:pPr>
              <w:ind w:leftChars="25" w:left="270" w:rightChars="58" w:right="139" w:hangingChars="105" w:hanging="21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※依據本校研究生學位考試要點第四條規定：「</w:t>
            </w:r>
            <w:r w:rsidRPr="00525281">
              <w:rPr>
                <w:rFonts w:eastAsia="標楷體" w:hint="eastAsia"/>
                <w:sz w:val="20"/>
                <w:u w:val="single"/>
              </w:rPr>
              <w:t>碩士學位考試委員會置委員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三人至五人</w:t>
            </w:r>
            <w:r>
              <w:rPr>
                <w:rFonts w:eastAsia="標楷體" w:hint="eastAsia"/>
                <w:sz w:val="20"/>
              </w:rPr>
              <w:t>，博士學位考試委員會置委員</w:t>
            </w:r>
            <w:r>
              <w:rPr>
                <w:rFonts w:eastAsia="標楷體" w:hint="eastAsia"/>
                <w:b/>
                <w:sz w:val="20"/>
              </w:rPr>
              <w:t>五人至九人</w:t>
            </w:r>
            <w:r>
              <w:rPr>
                <w:rFonts w:eastAsia="標楷體" w:hint="eastAsia"/>
                <w:sz w:val="20"/>
              </w:rPr>
              <w:t>，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校外委員須占全體委員三分之一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(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含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)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以上</w:t>
            </w:r>
            <w:r>
              <w:rPr>
                <w:rFonts w:eastAsia="標楷體" w:hint="eastAsia"/>
                <w:sz w:val="20"/>
              </w:rPr>
              <w:t>。」</w:t>
            </w:r>
          </w:p>
          <w:p w:rsidR="00377ABE" w:rsidRDefault="00377ABE" w:rsidP="00E43EAA">
            <w:pPr>
              <w:ind w:leftChars="25" w:left="270" w:rightChars="58" w:right="139" w:hangingChars="105" w:hanging="21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 w:rsidRPr="00B22629">
              <w:rPr>
                <w:rFonts w:eastAsia="標楷體" w:hint="eastAsia"/>
                <w:sz w:val="20"/>
              </w:rPr>
              <w:t>故口試委員中，</w:t>
            </w:r>
            <w:r w:rsidRPr="00B22629">
              <w:rPr>
                <w:rFonts w:eastAsia="標楷體" w:hint="eastAsia"/>
                <w:b/>
                <w:sz w:val="20"/>
                <w:u w:val="single"/>
              </w:rPr>
              <w:t>至少應有一位為校外委員</w:t>
            </w:r>
            <w:r w:rsidRPr="00B22629">
              <w:rPr>
                <w:rFonts w:eastAsia="標楷體" w:hint="eastAsia"/>
                <w:sz w:val="20"/>
              </w:rPr>
              <w:t>。</w:t>
            </w:r>
          </w:p>
        </w:tc>
      </w:tr>
      <w:tr w:rsidR="00377ABE" w:rsidTr="00E43EAA">
        <w:trPr>
          <w:trHeight w:val="1824"/>
        </w:trPr>
        <w:tc>
          <w:tcPr>
            <w:tcW w:w="1635" w:type="dxa"/>
            <w:gridSpan w:val="4"/>
            <w:tcBorders>
              <w:left w:val="thinThickThinSmallGap" w:sz="24" w:space="0" w:color="auto"/>
              <w:bottom w:val="nil"/>
            </w:tcBorders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377ABE" w:rsidRDefault="00377ABE" w:rsidP="00E43EAA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377ABE" w:rsidRPr="00781F6B" w:rsidRDefault="00377ABE" w:rsidP="00E43EA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第十一條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第____款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</w:tr>
      <w:tr w:rsidR="00377ABE" w:rsidTr="00E43EAA">
        <w:trPr>
          <w:trHeight w:val="1837"/>
        </w:trPr>
        <w:tc>
          <w:tcPr>
            <w:tcW w:w="1635" w:type="dxa"/>
            <w:gridSpan w:val="4"/>
            <w:tcBorders>
              <w:left w:val="thinThickThinSmallGap" w:sz="24" w:space="0" w:color="auto"/>
              <w:bottom w:val="single" w:sz="4" w:space="0" w:color="auto"/>
            </w:tcBorders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377ABE" w:rsidRDefault="00377ABE" w:rsidP="00E43EAA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377ABE" w:rsidRDefault="00377ABE" w:rsidP="00E43EAA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第____款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</w:tr>
      <w:tr w:rsidR="00377ABE" w:rsidTr="00E43EAA">
        <w:trPr>
          <w:trHeight w:val="647"/>
        </w:trPr>
        <w:tc>
          <w:tcPr>
            <w:tcW w:w="1635" w:type="dxa"/>
            <w:gridSpan w:val="4"/>
            <w:tcBorders>
              <w:top w:val="nil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</w:tr>
      <w:tr w:rsidR="00377ABE" w:rsidTr="00E43EAA">
        <w:trPr>
          <w:trHeight w:val="1560"/>
        </w:trPr>
        <w:tc>
          <w:tcPr>
            <w:tcW w:w="10833" w:type="dxa"/>
            <w:gridSpan w:val="18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77ABE" w:rsidRDefault="00377ABE" w:rsidP="00E43EAA">
            <w:pPr>
              <w:spacing w:line="180" w:lineRule="exact"/>
              <w:ind w:rightChars="138" w:right="331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※學位授予法第十一條：</w:t>
            </w:r>
          </w:p>
          <w:p w:rsidR="00377ABE" w:rsidRDefault="00377ABE" w:rsidP="00E43EAA">
            <w:pPr>
              <w:spacing w:line="180" w:lineRule="exact"/>
              <w:ind w:rightChars="-27" w:right="-65"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碩士學位考試委員，除對碩士班研究生所提論文學科、創作、展演或技術報告有專門研究外，並應具有下列資格之一：</w:t>
            </w:r>
          </w:p>
          <w:p w:rsidR="00377ABE" w:rsidRDefault="00377ABE" w:rsidP="00377ABE">
            <w:pPr>
              <w:numPr>
                <w:ilvl w:val="0"/>
                <w:numId w:val="1"/>
              </w:numPr>
              <w:spacing w:line="180" w:lineRule="exact"/>
              <w:ind w:rightChars="138" w:right="331" w:hanging="4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曾任教授或副教授者。</w:t>
            </w:r>
          </w:p>
          <w:p w:rsidR="00377ABE" w:rsidRDefault="00377ABE" w:rsidP="00377ABE">
            <w:pPr>
              <w:numPr>
                <w:ilvl w:val="0"/>
                <w:numId w:val="1"/>
              </w:numPr>
              <w:spacing w:line="180" w:lineRule="exact"/>
              <w:ind w:rightChars="138" w:right="331" w:hanging="4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擔任中央研究院院士或曾任中央研究院研究員、副研究員者。</w:t>
            </w:r>
          </w:p>
          <w:p w:rsidR="00377ABE" w:rsidRDefault="00377ABE" w:rsidP="00377ABE">
            <w:pPr>
              <w:numPr>
                <w:ilvl w:val="0"/>
                <w:numId w:val="1"/>
              </w:numPr>
              <w:spacing w:line="180" w:lineRule="exact"/>
              <w:ind w:rightChars="138" w:right="331" w:hanging="4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獲有博士學位，在學術上著有成就者。</w:t>
            </w:r>
          </w:p>
          <w:p w:rsidR="00377ABE" w:rsidRDefault="00377ABE" w:rsidP="00377ABE">
            <w:pPr>
              <w:numPr>
                <w:ilvl w:val="0"/>
                <w:numId w:val="1"/>
              </w:numPr>
              <w:spacing w:line="180" w:lineRule="exact"/>
              <w:ind w:rightChars="138" w:right="331" w:hanging="4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屬於稀少性或特殊性學科，在學術或專業上著有成就者。</w:t>
            </w:r>
          </w:p>
          <w:p w:rsidR="00377ABE" w:rsidRDefault="00377ABE" w:rsidP="00E43EAA">
            <w:pPr>
              <w:spacing w:line="180" w:lineRule="exact"/>
              <w:ind w:rightChars="138" w:right="331"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前項第三款、第四款之提聘資格認定標準，由各系（所）務會議訂定之。</w:t>
            </w:r>
          </w:p>
          <w:p w:rsidR="00377ABE" w:rsidRPr="000C712A" w:rsidRDefault="00377ABE" w:rsidP="00E43EAA">
            <w:pPr>
              <w:spacing w:line="180" w:lineRule="exact"/>
              <w:ind w:rightChars="138" w:right="331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※前項第三款、第四款之提聘資格，依本所碩士班學位考試辦法第三條規定辦理，免送所務會議認定。</w:t>
            </w:r>
          </w:p>
        </w:tc>
      </w:tr>
      <w:tr w:rsidR="00377ABE" w:rsidTr="00E43EAA">
        <w:trPr>
          <w:trHeight w:val="1354"/>
        </w:trPr>
        <w:tc>
          <w:tcPr>
            <w:tcW w:w="1422" w:type="dxa"/>
            <w:gridSpan w:val="3"/>
            <w:tcBorders>
              <w:top w:val="doub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vAlign w:val="center"/>
          </w:tcPr>
          <w:p w:rsidR="00377ABE" w:rsidRPr="00B22629" w:rsidRDefault="00377ABE" w:rsidP="00E43EAA">
            <w:pPr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系</w:t>
            </w:r>
            <w:r w:rsidRPr="00B22629">
              <w:rPr>
                <w:rFonts w:eastAsia="標楷體" w:hint="eastAsia"/>
              </w:rPr>
              <w:t xml:space="preserve">    </w:t>
            </w:r>
            <w:r w:rsidRPr="00B22629">
              <w:rPr>
                <w:rFonts w:eastAsia="標楷體" w:hint="eastAsia"/>
              </w:rPr>
              <w:t>所</w:t>
            </w:r>
          </w:p>
          <w:p w:rsidR="00377ABE" w:rsidRPr="00B22629" w:rsidRDefault="00377ABE" w:rsidP="00E43EAA">
            <w:pPr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審</w:t>
            </w:r>
            <w:r w:rsidRPr="00B22629">
              <w:rPr>
                <w:rFonts w:eastAsia="標楷體" w:hint="eastAsia"/>
              </w:rPr>
              <w:t xml:space="preserve">    </w:t>
            </w:r>
            <w:r w:rsidRPr="00B22629">
              <w:rPr>
                <w:rFonts w:eastAsia="標楷體" w:hint="eastAsia"/>
              </w:rPr>
              <w:t>核</w:t>
            </w:r>
          </w:p>
          <w:p w:rsidR="00377ABE" w:rsidRPr="00B22629" w:rsidRDefault="00377ABE" w:rsidP="00E43EA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22629">
              <w:rPr>
                <w:rFonts w:eastAsia="標楷體" w:hint="eastAsia"/>
                <w:sz w:val="20"/>
                <w:szCs w:val="20"/>
              </w:rPr>
              <w:t>（請學生勾選）</w:t>
            </w:r>
          </w:p>
        </w:tc>
        <w:tc>
          <w:tcPr>
            <w:tcW w:w="6358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ABE" w:rsidRPr="00B22629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□</w:t>
            </w:r>
            <w:r w:rsidRPr="00B22629">
              <w:rPr>
                <w:rFonts w:eastAsia="標楷體" w:hint="eastAsia"/>
              </w:rPr>
              <w:t>1.</w:t>
            </w:r>
            <w:r w:rsidRPr="00B22629">
              <w:rPr>
                <w:rFonts w:eastAsia="標楷體" w:hint="eastAsia"/>
              </w:rPr>
              <w:t>已修滿</w:t>
            </w:r>
            <w:r w:rsidRPr="00B22629">
              <w:rPr>
                <w:rFonts w:eastAsia="標楷體" w:hint="eastAsia"/>
              </w:rPr>
              <w:t>20</w:t>
            </w:r>
            <w:r w:rsidRPr="00B22629">
              <w:rPr>
                <w:rFonts w:eastAsia="標楷體" w:hint="eastAsia"/>
              </w:rPr>
              <w:t>學分，目前共修滿</w:t>
            </w:r>
            <w:r w:rsidRPr="00B22629">
              <w:rPr>
                <w:rFonts w:eastAsia="標楷體" w:hint="eastAsia"/>
              </w:rPr>
              <w:t>_____</w:t>
            </w:r>
            <w:r w:rsidRPr="00B22629">
              <w:rPr>
                <w:rFonts w:eastAsia="標楷體" w:hint="eastAsia"/>
              </w:rPr>
              <w:t>學分，且成績皆到齊</w:t>
            </w:r>
          </w:p>
          <w:p w:rsidR="00377ABE" w:rsidRPr="00B22629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□</w:t>
            </w:r>
            <w:r w:rsidRPr="00B22629">
              <w:rPr>
                <w:rFonts w:eastAsia="標楷體" w:hint="eastAsia"/>
              </w:rPr>
              <w:t>2.</w:t>
            </w:r>
            <w:r w:rsidRPr="00B22629">
              <w:rPr>
                <w:rFonts w:eastAsia="標楷體" w:hint="eastAsia"/>
              </w:rPr>
              <w:t>登錄「全人發展與自我管理系統」證明</w:t>
            </w:r>
          </w:p>
          <w:p w:rsidR="00377ABE" w:rsidRPr="00B22629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□</w:t>
            </w:r>
            <w:r w:rsidRPr="00B22629">
              <w:rPr>
                <w:rFonts w:eastAsia="標楷體" w:hint="eastAsia"/>
              </w:rPr>
              <w:t>3.</w:t>
            </w:r>
            <w:r w:rsidRPr="00B22629">
              <w:rPr>
                <w:rFonts w:eastAsia="標楷體" w:hint="eastAsia"/>
              </w:rPr>
              <w:t>通過資格考試</w:t>
            </w:r>
            <w:r w:rsidRPr="00B22629">
              <w:rPr>
                <w:rFonts w:eastAsia="標楷體" w:hint="eastAsia"/>
                <w:sz w:val="22"/>
              </w:rPr>
              <w:t>（□筆試</w:t>
            </w:r>
            <w:r w:rsidRPr="00B22629">
              <w:rPr>
                <w:rFonts w:eastAsia="標楷體" w:hint="eastAsia"/>
                <w:sz w:val="22"/>
              </w:rPr>
              <w:t xml:space="preserve"> </w:t>
            </w:r>
            <w:r w:rsidRPr="00B22629">
              <w:rPr>
                <w:rFonts w:eastAsia="標楷體" w:hint="eastAsia"/>
                <w:sz w:val="22"/>
              </w:rPr>
              <w:t>□學術論文發表</w:t>
            </w:r>
            <w:r w:rsidRPr="00B22629">
              <w:rPr>
                <w:rFonts w:eastAsia="標楷體" w:hint="eastAsia"/>
                <w:sz w:val="22"/>
              </w:rPr>
              <w:t xml:space="preserve"> </w:t>
            </w:r>
            <w:r w:rsidRPr="00B22629">
              <w:rPr>
                <w:rFonts w:eastAsia="標楷體" w:hint="eastAsia"/>
                <w:sz w:val="22"/>
              </w:rPr>
              <w:t>□通過國家考試）</w:t>
            </w:r>
          </w:p>
          <w:p w:rsidR="00377ABE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□</w:t>
            </w:r>
            <w:r w:rsidRPr="00B22629"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完成學術研究倫理教育課程。</w:t>
            </w:r>
          </w:p>
          <w:p w:rsidR="00377ABE" w:rsidRPr="00B22629" w:rsidRDefault="00377ABE" w:rsidP="00E43EAA">
            <w:pPr>
              <w:spacing w:line="0" w:lineRule="atLeast"/>
              <w:jc w:val="both"/>
              <w:rPr>
                <w:rFonts w:eastAsia="標楷體"/>
              </w:rPr>
            </w:pPr>
            <w:r w:rsidRPr="00B2262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5.</w:t>
            </w:r>
            <w:r w:rsidRPr="00B22629">
              <w:rPr>
                <w:rFonts w:eastAsia="標楷體" w:hint="eastAsia"/>
              </w:rPr>
              <w:t>論文題目申報：已於</w:t>
            </w:r>
            <w:r w:rsidRPr="00B22629">
              <w:rPr>
                <w:rFonts w:eastAsia="標楷體" w:hint="eastAsia"/>
              </w:rPr>
              <w:t>______</w:t>
            </w:r>
            <w:r w:rsidRPr="00B22629">
              <w:rPr>
                <w:rFonts w:eastAsia="標楷體" w:hint="eastAsia"/>
              </w:rPr>
              <w:t>學年</w:t>
            </w:r>
            <w:r w:rsidRPr="00B22629">
              <w:rPr>
                <w:rFonts w:eastAsia="標楷體" w:hint="eastAsia"/>
              </w:rPr>
              <w:t>______</w:t>
            </w:r>
            <w:r w:rsidRPr="00B22629">
              <w:rPr>
                <w:rFonts w:eastAsia="標楷體" w:hint="eastAsia"/>
              </w:rPr>
              <w:t>學期申報完成</w:t>
            </w:r>
          </w:p>
        </w:tc>
        <w:tc>
          <w:tcPr>
            <w:tcW w:w="118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ABE" w:rsidRDefault="00377ABE" w:rsidP="00E43E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學生簽名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:rsidR="00377ABE" w:rsidRDefault="00377ABE" w:rsidP="00E43EAA">
            <w:pPr>
              <w:spacing w:line="0" w:lineRule="atLeast"/>
              <w:ind w:left="2384"/>
              <w:rPr>
                <w:rFonts w:eastAsia="標楷體"/>
              </w:rPr>
            </w:pPr>
          </w:p>
        </w:tc>
      </w:tr>
      <w:tr w:rsidR="00377ABE" w:rsidTr="00E43EAA">
        <w:trPr>
          <w:trHeight w:val="651"/>
        </w:trPr>
        <w:tc>
          <w:tcPr>
            <w:tcW w:w="1407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77ABE" w:rsidRPr="002A5BC5" w:rsidRDefault="00377ABE" w:rsidP="00E43EAA">
            <w:pPr>
              <w:ind w:rightChars="-12" w:right="-2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所 承 辦 人</w:t>
            </w:r>
          </w:p>
        </w:tc>
        <w:tc>
          <w:tcPr>
            <w:tcW w:w="3325" w:type="dxa"/>
            <w:gridSpan w:val="5"/>
            <w:tcBorders>
              <w:top w:val="double" w:sz="4" w:space="0" w:color="auto"/>
              <w:bottom w:val="thinThickThinSmallGap" w:sz="24" w:space="0" w:color="auto"/>
            </w:tcBorders>
            <w:vAlign w:val="bottom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6" w:type="dxa"/>
            <w:gridSpan w:val="3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377ABE" w:rsidRDefault="00377ABE" w:rsidP="00E43EAA">
            <w:pPr>
              <w:jc w:val="center"/>
              <w:rPr>
                <w:rFonts w:ascii="標楷體" w:eastAsia="標楷體"/>
              </w:rPr>
            </w:pPr>
            <w:r w:rsidRPr="002A5BC5"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 w:hint="eastAsia"/>
              </w:rPr>
              <w:t xml:space="preserve">      長</w:t>
            </w:r>
          </w:p>
        </w:tc>
        <w:tc>
          <w:tcPr>
            <w:tcW w:w="4395" w:type="dxa"/>
            <w:gridSpan w:val="8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377ABE" w:rsidRDefault="00377ABE" w:rsidP="00377ABE">
            <w:pPr>
              <w:ind w:rightChars="38" w:right="91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(請簽章)</w:t>
            </w:r>
          </w:p>
        </w:tc>
      </w:tr>
    </w:tbl>
    <w:p w:rsidR="0071365B" w:rsidRDefault="0071365B" w:rsidP="00377ABE">
      <w:pPr>
        <w:adjustRightInd w:val="0"/>
        <w:snapToGrid w:val="0"/>
        <w:spacing w:line="240" w:lineRule="atLeast"/>
        <w:ind w:right="140"/>
      </w:pPr>
    </w:p>
    <w:sectPr w:rsidR="0071365B" w:rsidSect="00377ABE">
      <w:pgSz w:w="11906" w:h="16838" w:code="9"/>
      <w:pgMar w:top="851" w:right="1134" w:bottom="0" w:left="709" w:header="567" w:footer="44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BE"/>
    <w:rsid w:val="00037381"/>
    <w:rsid w:val="00065C40"/>
    <w:rsid w:val="0011230F"/>
    <w:rsid w:val="001D1E5B"/>
    <w:rsid w:val="0021633F"/>
    <w:rsid w:val="002E4C19"/>
    <w:rsid w:val="0031639A"/>
    <w:rsid w:val="00377ABE"/>
    <w:rsid w:val="00404F46"/>
    <w:rsid w:val="00452916"/>
    <w:rsid w:val="004C3DDC"/>
    <w:rsid w:val="00532941"/>
    <w:rsid w:val="006163E3"/>
    <w:rsid w:val="0071365B"/>
    <w:rsid w:val="00870255"/>
    <w:rsid w:val="0092269D"/>
    <w:rsid w:val="009F697B"/>
    <w:rsid w:val="00A83A82"/>
    <w:rsid w:val="00AA53EC"/>
    <w:rsid w:val="00AB3AAB"/>
    <w:rsid w:val="00D12FC4"/>
    <w:rsid w:val="00D4765B"/>
    <w:rsid w:val="00DA7F68"/>
    <w:rsid w:val="00EB4B70"/>
    <w:rsid w:val="00F5607E"/>
    <w:rsid w:val="00F63702"/>
    <w:rsid w:val="00F71A56"/>
    <w:rsid w:val="00F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3666-7413-4FA9-B6F3-A1057F7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377ABE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7ABE"/>
    <w:rPr>
      <w:rFonts w:ascii="Cambria" w:eastAsia="標楷體" w:hAnsi="Cambria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莊玉鈴</dc:creator>
  <cp:keywords/>
  <dc:description/>
  <cp:lastModifiedBy>玉鈴 莊</cp:lastModifiedBy>
  <cp:revision>2</cp:revision>
  <dcterms:created xsi:type="dcterms:W3CDTF">2019-12-17T01:51:00Z</dcterms:created>
  <dcterms:modified xsi:type="dcterms:W3CDTF">2019-12-17T01:51:00Z</dcterms:modified>
</cp:coreProperties>
</file>